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1C" w:rsidRDefault="0088441C" w:rsidP="008844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на кухню.</w:t>
      </w:r>
    </w:p>
    <w:p w:rsidR="00317511" w:rsidRDefault="00317511" w:rsidP="00317511">
      <w:pPr>
        <w:jc w:val="both"/>
        <w:rPr>
          <w:rFonts w:ascii="Times New Roman" w:hAnsi="Times New Roman" w:cs="Times New Roman"/>
          <w:sz w:val="24"/>
          <w:szCs w:val="24"/>
        </w:rPr>
      </w:pPr>
      <w:r w:rsidRPr="00317511">
        <w:rPr>
          <w:rFonts w:ascii="Times New Roman" w:hAnsi="Times New Roman" w:cs="Times New Roman"/>
          <w:sz w:val="24"/>
          <w:szCs w:val="24"/>
        </w:rPr>
        <w:t xml:space="preserve">Знакомство с профессиями людей всегда вызывает живой интерес у детей старшего дошкольного возраста. На занятиях дети знакомятся с происхождением профессий, </w:t>
      </w:r>
      <w:r w:rsidR="0088441C">
        <w:rPr>
          <w:rFonts w:ascii="Times New Roman" w:hAnsi="Times New Roman" w:cs="Times New Roman"/>
          <w:sz w:val="24"/>
          <w:szCs w:val="24"/>
        </w:rPr>
        <w:t>их особенностями.</w:t>
      </w:r>
      <w:r w:rsidR="0088441C" w:rsidRPr="0088441C">
        <w:t xml:space="preserve"> </w:t>
      </w:r>
      <w:r w:rsidR="0088441C" w:rsidRPr="0088441C">
        <w:rPr>
          <w:rFonts w:ascii="Times New Roman" w:hAnsi="Times New Roman" w:cs="Times New Roman"/>
          <w:sz w:val="24"/>
          <w:szCs w:val="24"/>
        </w:rPr>
        <w:t>Повар – это человек, профессией которого является приготовление пищи.</w:t>
      </w:r>
    </w:p>
    <w:p w:rsidR="00317511" w:rsidRPr="00317511" w:rsidRDefault="0088441C" w:rsidP="003175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дети старшей группы отправились на кухню</w:t>
      </w:r>
      <w:r w:rsidR="00317511" w:rsidRPr="00317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="00317511" w:rsidRPr="00317511">
        <w:rPr>
          <w:rFonts w:ascii="Times New Roman" w:hAnsi="Times New Roman" w:cs="Times New Roman"/>
          <w:sz w:val="24"/>
          <w:szCs w:val="24"/>
        </w:rPr>
        <w:t>, где повар наглядно показывала и ра</w:t>
      </w:r>
      <w:r w:rsidR="00317511">
        <w:rPr>
          <w:rFonts w:ascii="Times New Roman" w:hAnsi="Times New Roman" w:cs="Times New Roman"/>
          <w:sz w:val="24"/>
          <w:szCs w:val="24"/>
        </w:rPr>
        <w:t>ссказывала о приготовлении блюд и их названия. Дети с увлечением</w:t>
      </w:r>
      <w:r w:rsidR="00317511" w:rsidRPr="00317511">
        <w:rPr>
          <w:rFonts w:ascii="Times New Roman" w:hAnsi="Times New Roman" w:cs="Times New Roman"/>
          <w:sz w:val="24"/>
          <w:szCs w:val="24"/>
        </w:rPr>
        <w:t xml:space="preserve"> </w:t>
      </w:r>
      <w:r w:rsidR="00317511">
        <w:rPr>
          <w:rFonts w:ascii="Times New Roman" w:hAnsi="Times New Roman" w:cs="Times New Roman"/>
          <w:sz w:val="24"/>
          <w:szCs w:val="24"/>
        </w:rPr>
        <w:t>слушали о  назначении</w:t>
      </w:r>
      <w:r w:rsidR="00317511" w:rsidRPr="00317511">
        <w:rPr>
          <w:rFonts w:ascii="Times New Roman" w:hAnsi="Times New Roman" w:cs="Times New Roman"/>
          <w:sz w:val="24"/>
          <w:szCs w:val="24"/>
        </w:rPr>
        <w:t xml:space="preserve"> кухонной посуды</w:t>
      </w:r>
      <w:r>
        <w:rPr>
          <w:rFonts w:ascii="Times New Roman" w:hAnsi="Times New Roman" w:cs="Times New Roman"/>
          <w:sz w:val="24"/>
          <w:szCs w:val="24"/>
        </w:rPr>
        <w:t>, удивлялись их размерам.</w:t>
      </w:r>
      <w:r w:rsidRPr="0088441C">
        <w:t xml:space="preserve"> </w:t>
      </w:r>
      <w:r w:rsidRPr="0088441C">
        <w:rPr>
          <w:rFonts w:ascii="Times New Roman" w:hAnsi="Times New Roman" w:cs="Times New Roman"/>
          <w:sz w:val="24"/>
          <w:szCs w:val="24"/>
        </w:rPr>
        <w:t>Очень</w:t>
      </w:r>
      <w:r>
        <w:rPr>
          <w:rFonts w:ascii="Times New Roman" w:hAnsi="Times New Roman" w:cs="Times New Roman"/>
          <w:sz w:val="24"/>
          <w:szCs w:val="24"/>
        </w:rPr>
        <w:t xml:space="preserve">ребятам </w:t>
      </w:r>
      <w:r w:rsidRPr="0088441C">
        <w:rPr>
          <w:rFonts w:ascii="Times New Roman" w:hAnsi="Times New Roman" w:cs="Times New Roman"/>
          <w:sz w:val="24"/>
          <w:szCs w:val="24"/>
        </w:rPr>
        <w:t xml:space="preserve"> понравилась мясорубка, овощерезка, с удовольствием смотрели, как они работают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441C">
        <w:t xml:space="preserve"> </w:t>
      </w:r>
      <w:r w:rsidRPr="0088441C">
        <w:rPr>
          <w:rFonts w:ascii="Times New Roman" w:hAnsi="Times New Roman" w:cs="Times New Roman"/>
          <w:sz w:val="24"/>
          <w:szCs w:val="24"/>
        </w:rPr>
        <w:t xml:space="preserve">В конце экскурсии </w:t>
      </w:r>
      <w:r>
        <w:rPr>
          <w:rFonts w:ascii="Times New Roman" w:hAnsi="Times New Roman" w:cs="Times New Roman"/>
          <w:sz w:val="24"/>
          <w:szCs w:val="24"/>
        </w:rPr>
        <w:t xml:space="preserve">малыши </w:t>
      </w:r>
      <w:r w:rsidRPr="0088441C">
        <w:rPr>
          <w:rFonts w:ascii="Times New Roman" w:hAnsi="Times New Roman" w:cs="Times New Roman"/>
          <w:sz w:val="24"/>
          <w:szCs w:val="24"/>
        </w:rPr>
        <w:t>поблагодарили повара за очень вкусную еду, которую она готовит.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975" w:rsidRDefault="0088441C" w:rsidP="0088441C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918758" cy="6557319"/>
            <wp:effectExtent l="0" t="0" r="0" b="0"/>
            <wp:docPr id="1" name="Рисунок 1" descr="C:\Users\User\Desktop\IMG_0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09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477" cy="655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06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11"/>
    <w:rsid w:val="00187A11"/>
    <w:rsid w:val="001F43F2"/>
    <w:rsid w:val="00312C2B"/>
    <w:rsid w:val="00317511"/>
    <w:rsid w:val="003C1315"/>
    <w:rsid w:val="00706975"/>
    <w:rsid w:val="0088441C"/>
    <w:rsid w:val="009A63AD"/>
    <w:rsid w:val="00D12F55"/>
    <w:rsid w:val="00D2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2018-10-22T05:53:00Z</dcterms:created>
  <dcterms:modified xsi:type="dcterms:W3CDTF">2018-10-22T06:16:00Z</dcterms:modified>
</cp:coreProperties>
</file>