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2D" w:rsidRDefault="0044672D" w:rsidP="0044672D">
      <w:r>
        <w:t xml:space="preserve">   </w:t>
      </w:r>
      <w:r>
        <w:t xml:space="preserve">                   </w:t>
      </w:r>
      <w:r>
        <w:t xml:space="preserve">Тема правильного питания и здорового образа жизни особенно актуальна в наше время, так как мы хотим вырастить нравственно и физически здоровое поколение. Именно поэтому от правильно организованного питания в детском возрасте во многом зависит состояние </w:t>
      </w:r>
      <w:r>
        <w:t>здоровья взрослого человека.</w:t>
      </w:r>
      <w:r>
        <w:t xml:space="preserve">  Здоровое питание - это залог здоровья и хорошего настроения. Какой должна быть правильная еда для ребенка? Этот вопрос изучали дет</w:t>
      </w:r>
      <w:r>
        <w:t>и подготовительной группы "Пчелки</w:t>
      </w:r>
      <w:r>
        <w:t xml:space="preserve">". Воспитатель </w:t>
      </w:r>
      <w:r>
        <w:t>Мефодьева К.Н.</w:t>
      </w:r>
      <w:r>
        <w:t xml:space="preserve"> предложила </w:t>
      </w:r>
      <w:r>
        <w:t>рассмотреть альбом с вредными и полезными продуктами.</w:t>
      </w:r>
      <w:r>
        <w:t xml:space="preserve"> После проведенной работы, дошкольники отметили, что надо всегда правильно питаться не тол</w:t>
      </w:r>
      <w:r>
        <w:t>ько в детском саду, но и дома. Беседы</w:t>
      </w:r>
      <w:r>
        <w:t xml:space="preserve"> о правильном питании необходимы, так  как, если ребёнок с детства будет знать, как надо правильно питаться – он и, будучи взрослым человеком, будет придерживаться здорового питания. </w:t>
      </w:r>
    </w:p>
    <w:p w:rsidR="00AB2C9F" w:rsidRDefault="00AB2C9F">
      <w:bookmarkStart w:id="0" w:name="_GoBack"/>
      <w:bookmarkEnd w:id="0"/>
    </w:p>
    <w:sectPr w:rsidR="00AB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2D"/>
    <w:rsid w:val="0044672D"/>
    <w:rsid w:val="00AB2C9F"/>
    <w:rsid w:val="00C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2018-02-13T10:32:00Z</dcterms:created>
  <dcterms:modified xsi:type="dcterms:W3CDTF">2018-02-13T11:21:00Z</dcterms:modified>
</cp:coreProperties>
</file>